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FA4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济源实验小学课程教学改革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项目团队申请表</w:t>
      </w:r>
    </w:p>
    <w:tbl>
      <w:tblPr>
        <w:tblStyle w:val="2"/>
        <w:tblW w:w="9720" w:type="dxa"/>
        <w:tblInd w:w="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2"/>
        <w:gridCol w:w="617"/>
        <w:gridCol w:w="1175"/>
        <w:gridCol w:w="593"/>
        <w:gridCol w:w="820"/>
        <w:gridCol w:w="1399"/>
        <w:gridCol w:w="1561"/>
        <w:gridCol w:w="2343"/>
      </w:tblGrid>
      <w:tr w14:paraId="41C47B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60BF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8508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DAEC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2160" w:firstLineChars="900"/>
              <w:jc w:val="left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影视欣赏课程研发团队</w:t>
            </w:r>
          </w:p>
        </w:tc>
      </w:tr>
      <w:tr w14:paraId="0644D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7699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项目主题</w:t>
            </w:r>
          </w:p>
        </w:tc>
        <w:tc>
          <w:tcPr>
            <w:tcW w:w="8508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B510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2520" w:firstLineChars="900"/>
              <w:jc w:val="left"/>
              <w:textAlignment w:val="top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光影童梦影视欣赏课程</w:t>
            </w:r>
          </w:p>
        </w:tc>
      </w:tr>
      <w:tr w14:paraId="4873B0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D285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2385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2027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80" w:firstLineChars="200"/>
              <w:jc w:val="left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娜</w:t>
            </w: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896B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139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B2B8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720" w:firstLineChars="300"/>
              <w:jc w:val="left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综合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794E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2343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8EFE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一至六年级</w:t>
            </w:r>
          </w:p>
        </w:tc>
      </w:tr>
      <w:tr w14:paraId="7ECF86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C08D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项目简介</w:t>
            </w:r>
          </w:p>
          <w:p w14:paraId="5D6EC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（围绕团队研究主题，从成员、理念、路径等方面写100字左右简介）</w:t>
            </w:r>
          </w:p>
        </w:tc>
        <w:tc>
          <w:tcPr>
            <w:tcW w:w="8508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C95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精选适合低中高三个年级段学生适合观看的影片，通过观看影片、人物（情节）交流、角色扮演、撰写影评（感受）等路径，丰富学校的育人手段和方式、提高学生的人文底蕴和综合素质，培养学生正确的价值观、良好的审美素养和鉴赏能力，促进学生身心健康发展。</w:t>
            </w:r>
          </w:p>
        </w:tc>
      </w:tr>
      <w:tr w14:paraId="55DE1D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8216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团队成员</w:t>
            </w: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BCD7FBB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E21158F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0A852C4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研究基础</w:t>
            </w:r>
          </w:p>
          <w:p w14:paraId="085A16EB">
            <w:pPr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7CED368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负责事项</w:t>
            </w:r>
          </w:p>
        </w:tc>
      </w:tr>
      <w:tr w14:paraId="5FA36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D20C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AFE98C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A870F5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  娜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AF88AF0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FD7D299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课程内容、阶段性成果展示、课程评价与实施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反馈</w:t>
            </w:r>
          </w:p>
        </w:tc>
      </w:tr>
      <w:tr w14:paraId="171A5F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B956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0CE655F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BB3DB8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  敏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0F55CB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top"/>
          </w:tcPr>
          <w:p w14:paraId="09C96D50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课程纲要、课程内容、定时组织研讨、展示，课程评价与实施反馈</w:t>
            </w:r>
          </w:p>
        </w:tc>
      </w:tr>
      <w:tr w14:paraId="1EA893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FB01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919D02E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C0DBAD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王建堃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DD8C3A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24A8C6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提供片源、技术支持</w:t>
            </w:r>
          </w:p>
        </w:tc>
      </w:tr>
      <w:tr w14:paraId="6FA59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AB9D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280DAC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0B4BCA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52E13B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AB5E80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423E6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1BCE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0F21045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4D901D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A5295B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DBAA6F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EFE6A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515A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971167A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C2A321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840C58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8A180B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B9632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C25B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项目规划</w:t>
            </w:r>
          </w:p>
          <w:p w14:paraId="14ADD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涵盖研究目标、研究方法、具体实施步骤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、阶段成果</w:t>
            </w:r>
            <w:r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以及明确时间节点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8508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top"/>
          </w:tcPr>
          <w:p w14:paraId="1D5DF5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一、研究目标</w:t>
            </w:r>
          </w:p>
          <w:p w14:paraId="0DE10E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1.学校方面 通过电影课程的实施，制定出学校影视教育课程纲要，确定相对稳定的影视教育课程目录，丰富育人手段和载体，提升学校课程品牌。</w:t>
            </w:r>
          </w:p>
          <w:p w14:paraId="565816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2.教师方面 通过电影课程的实施，提高项目组以及参与项目所有的的课程开发实施能力，确立正确的课程观，培养教师的团队协作能力。</w:t>
            </w:r>
          </w:p>
          <w:p w14:paraId="2B92E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3.学生方面 通过欣赏优秀影片，向学生传递社会主义核心价值观，提高学生人文底蕴和综合素养，培养学生良好的审美观念和鉴赏能力，给学生提供创意表达的空间。</w:t>
            </w:r>
          </w:p>
          <w:p w14:paraId="0D498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二、研究方法</w:t>
            </w:r>
          </w:p>
          <w:p w14:paraId="3282AA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1.文献研究法   通过查阅相关文献，了解电影教育的历史、理论和实践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分析电影教育的发展趋势、理论基础和现有研究成果，为课程设计提供参考。</w:t>
            </w:r>
          </w:p>
          <w:p w14:paraId="5E41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2.问卷调查法</w:t>
            </w:r>
          </w:p>
          <w:p w14:paraId="7914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通过设计问卷，收集学生、教师和家长对电影课程的看法和反馈；了解学生对电影课程的兴趣、理解程度及课程效果，帮助改进教学内容。</w:t>
            </w:r>
          </w:p>
          <w:p w14:paraId="3833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3.观察法</w:t>
            </w:r>
          </w:p>
          <w:p w14:paraId="016C1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通过观察学生在课堂上的表现，评估他们的参与度和理解力；记录学生的课堂反应，分析电影课程的实际效果。</w:t>
            </w:r>
          </w:p>
          <w:p w14:paraId="4C7C6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行动研究法</w:t>
            </w:r>
          </w:p>
          <w:p w14:paraId="2D2CEA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教师在教学中不断反思和改进，结合理论与实践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通过持续的教学实践和反思，优化电影课程的设计和实施。</w:t>
            </w:r>
          </w:p>
          <w:p w14:paraId="56EE6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三、实施步骤</w:t>
            </w:r>
          </w:p>
          <w:p w14:paraId="3D9FB9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240" w:firstLineChars="1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（一）项目团队组建（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2025.2.14-2025.2.18</w:t>
            </w:r>
          </w:p>
          <w:p w14:paraId="076C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1.确定项目名称及研究目标、路径、评价方式。</w:t>
            </w:r>
          </w:p>
          <w:p w14:paraId="4726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2.双向选择，组建项目团队，合理分工明确每个人工作任务。</w:t>
            </w:r>
          </w:p>
          <w:p w14:paraId="20DC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（二）项目实施阶段（2025.2.19-2025.6.15）</w:t>
            </w:r>
          </w:p>
          <w:p w14:paraId="3AA1B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1.项目组集体观影。通过分析电影内容，评估其教育价值，确定讨论点（教育价值及教育契机的把握。</w:t>
            </w:r>
          </w:p>
          <w:p w14:paraId="74BD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2.师生共同观影。教师观察学生在观影时的表现，完整地观看电影后,采用说一说、画一画、演一演、写一写等形式，表达电影传递的价值观、情感、观影的收获等。</w:t>
            </w:r>
          </w:p>
          <w:p w14:paraId="590E1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3.观影时间：每周三下午第三节作业辅导和社团活动时间；辅导教师：班主任老师</w:t>
            </w:r>
          </w:p>
          <w:p w14:paraId="5F390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3.评价与反馈</w:t>
            </w:r>
          </w:p>
          <w:p w14:paraId="3879E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通过面对面或者电话访谈，了解学生、教师、家长对于电影课程的评价与反馈，同时征集建议，不断调整优化课程设计。</w:t>
            </w:r>
          </w:p>
          <w:p w14:paraId="04427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（三）项目总结阶段（2025.6.16-2.25.6.30）</w:t>
            </w:r>
          </w:p>
          <w:p w14:paraId="3BC3B7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1.收集电影课程作品：学生绘画、观后感、角色体验视频、教师及家长反馈。</w:t>
            </w:r>
          </w:p>
          <w:p w14:paraId="5BDDB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2.通过作品分析法、比较法对班级电影课程课程效果进行评价。</w:t>
            </w:r>
          </w:p>
          <w:p w14:paraId="7056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3.召开学期课程项目专题会。评价课程目标完成情况，总结好的经验与做法，进一步优化课程实施方案。</w:t>
            </w:r>
          </w:p>
          <w:p w14:paraId="6987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6C3910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</w:pPr>
    </w:p>
    <w:p w14:paraId="3E5A49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 w14:paraId="1A7D6947"/>
    <w:sectPr>
      <w:pgSz w:w="11906" w:h="16838"/>
      <w:pgMar w:top="1327" w:right="1134" w:bottom="1327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A6E35"/>
    <w:rsid w:val="152A62D9"/>
    <w:rsid w:val="16A64BBA"/>
    <w:rsid w:val="197C1EA1"/>
    <w:rsid w:val="19E767AE"/>
    <w:rsid w:val="1FB448F7"/>
    <w:rsid w:val="390A323D"/>
    <w:rsid w:val="39663B16"/>
    <w:rsid w:val="414B4896"/>
    <w:rsid w:val="45BE5693"/>
    <w:rsid w:val="625A6E35"/>
    <w:rsid w:val="659D605C"/>
    <w:rsid w:val="779A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1186</Words>
  <Characters>1258</Characters>
  <Lines>0</Lines>
  <Paragraphs>0</Paragraphs>
  <TotalTime>15</TotalTime>
  <ScaleCrop>false</ScaleCrop>
  <LinksUpToDate>false</LinksUpToDate>
  <CharactersWithSpaces>1291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2025-02-08T08:15:00Z</dcterms:created>
  <dc:creator>.</dc:creator>
  <cp:lastModifiedBy>淡如微风</cp:lastModifiedBy>
  <cp:lastPrinted>2025-02-19T00:27:00Z</cp:lastPrinted>
  <dcterms:modified xsi:type="dcterms:W3CDTF">2025-02-27T07:04:05Z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8A18D0C69AB2456AB54FA9C438F23902_11</vt:lpwstr>
  </property>
  <property fmtid="{D5CDD505-2E9C-101B-9397-08002B2CF9AE}" pid="4" name="KSOTemplateDocerSaveRecord">
    <vt:lpwstr>eyJoZGlkIjoiMGFhY2M0Nzk1ZWUzZDA5ODQ3NGE1YTZjZDk1ZTY3NWIiLCJ1c2VySWQiOiIzODc0ODIwMjIifQ==</vt:lpwstr>
  </property>
</Properties>
</file>